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30FB7" w14:textId="77777777" w:rsidR="00954E3B" w:rsidRPr="00277964" w:rsidRDefault="00954E3B" w:rsidP="00954E3B">
      <w:pPr>
        <w:rPr>
          <w:b/>
          <w:bCs/>
          <w:sz w:val="24"/>
          <w:szCs w:val="24"/>
        </w:rPr>
      </w:pPr>
      <w:r w:rsidRPr="00277964">
        <w:rPr>
          <w:b/>
          <w:bCs/>
          <w:sz w:val="24"/>
          <w:szCs w:val="24"/>
        </w:rPr>
        <w:t>Objet : Participez à la diffusion d’un programme pédagogique sur l’alimentation</w:t>
      </w:r>
    </w:p>
    <w:p w14:paraId="72BEB93E" w14:textId="77777777" w:rsidR="00954E3B" w:rsidRPr="00954E3B" w:rsidRDefault="00954E3B" w:rsidP="00954E3B">
      <w:pPr>
        <w:rPr>
          <w:b/>
          <w:bCs/>
        </w:rPr>
      </w:pPr>
    </w:p>
    <w:p w14:paraId="19D57098" w14:textId="77777777" w:rsidR="00954E3B" w:rsidRPr="00277964" w:rsidRDefault="00954E3B" w:rsidP="00954E3B">
      <w:r w:rsidRPr="00277964">
        <w:t>Bonjour,</w:t>
      </w:r>
    </w:p>
    <w:p w14:paraId="2C4D2E71" w14:textId="77777777" w:rsidR="00954E3B" w:rsidRPr="00954E3B" w:rsidRDefault="00954E3B" w:rsidP="00954E3B">
      <w:pPr>
        <w:rPr>
          <w:b/>
          <w:bCs/>
        </w:rPr>
      </w:pPr>
    </w:p>
    <w:p w14:paraId="27FB79DF" w14:textId="77777777" w:rsidR="00954E3B" w:rsidRPr="00277964" w:rsidRDefault="00954E3B" w:rsidP="00954E3B">
      <w:r w:rsidRPr="00277964">
        <w:t>Nous souhaitons vous faire découvrir l’École de l’alimentation, un programme pédagogique qui accompagne les enseignants et leurs élèves dans la compréhension des enjeux liés à l’alimentation, de l’agriculture à l’assiette.</w:t>
      </w:r>
    </w:p>
    <w:p w14:paraId="757F2B29" w14:textId="77777777" w:rsidR="00954E3B" w:rsidRPr="00277964" w:rsidRDefault="00954E3B" w:rsidP="00954E3B"/>
    <w:p w14:paraId="2AA7CB37" w14:textId="77777777" w:rsidR="00954E3B" w:rsidRPr="00277964" w:rsidRDefault="00954E3B" w:rsidP="00954E3B">
      <w:r w:rsidRPr="00277964">
        <w:t>Le programme, déjà déployé dans plusieurs régions, propose aux enseignants une plateforme en ligne avec plus de 150 ressources : activités pratiques, supports pour les élèves et fiches méthodologiques. L’objectif est d’aider les jeunes à mieux comprendre le lien entre alimentation, agriculture et santé.</w:t>
      </w:r>
    </w:p>
    <w:p w14:paraId="022BD89F" w14:textId="77777777" w:rsidR="00954E3B" w:rsidRPr="00277964" w:rsidRDefault="00954E3B" w:rsidP="00954E3B"/>
    <w:p w14:paraId="1F212F23" w14:textId="023A3C7A" w:rsidR="00954E3B" w:rsidRPr="00277964" w:rsidRDefault="00954E3B" w:rsidP="00954E3B">
      <w:r w:rsidRPr="00277964">
        <w:t>Si cette initiative vous semble pertinente, vous pouvez :</w:t>
      </w:r>
    </w:p>
    <w:p w14:paraId="1F53D74C" w14:textId="185524E7" w:rsidR="00954E3B" w:rsidRPr="00277964" w:rsidRDefault="00954E3B" w:rsidP="00954E3B">
      <w:pPr>
        <w:pStyle w:val="Paragraphedeliste"/>
        <w:numPr>
          <w:ilvl w:val="0"/>
          <w:numId w:val="2"/>
        </w:numPr>
      </w:pPr>
      <w:proofErr w:type="gramStart"/>
      <w:r w:rsidRPr="00277964">
        <w:t>la</w:t>
      </w:r>
      <w:proofErr w:type="gramEnd"/>
      <w:r w:rsidRPr="00277964">
        <w:t xml:space="preserve"> relayer auprès de votre réseau,</w:t>
      </w:r>
    </w:p>
    <w:p w14:paraId="7235D4B5" w14:textId="13A0D52D" w:rsidR="00954E3B" w:rsidRPr="00277964" w:rsidRDefault="00954E3B" w:rsidP="00954E3B">
      <w:pPr>
        <w:pStyle w:val="Paragraphedeliste"/>
        <w:numPr>
          <w:ilvl w:val="0"/>
          <w:numId w:val="2"/>
        </w:numPr>
      </w:pPr>
      <w:proofErr w:type="gramStart"/>
      <w:r w:rsidRPr="00277964">
        <w:t>ou</w:t>
      </w:r>
      <w:proofErr w:type="gramEnd"/>
      <w:r w:rsidRPr="00277964">
        <w:t xml:space="preserve"> vous y intéresser pour soutenir son déploiement et découvrir les ressources pédagogiques mises à disposition.</w:t>
      </w:r>
    </w:p>
    <w:p w14:paraId="6448C8CF" w14:textId="77777777" w:rsidR="00954E3B" w:rsidRPr="00277964" w:rsidRDefault="00954E3B" w:rsidP="00954E3B"/>
    <w:p w14:paraId="162E1712" w14:textId="02B484F1" w:rsidR="00954E3B" w:rsidRPr="00277964" w:rsidRDefault="00954E3B" w:rsidP="00954E3B">
      <w:r w:rsidRPr="00277964">
        <w:rPr>
          <w:rFonts w:ascii="Segoe UI Emoji" w:hAnsi="Segoe UI Emoji" w:cs="Segoe UI Emoji"/>
        </w:rPr>
        <w:t>🔗</w:t>
      </w:r>
      <w:r w:rsidRPr="00277964">
        <w:t xml:space="preserve"> En savoir plus</w:t>
      </w:r>
      <w:r w:rsidRPr="00277964">
        <w:t xml:space="preserve"> </w:t>
      </w:r>
      <w:r w:rsidRPr="00277964">
        <w:t>:</w:t>
      </w:r>
    </w:p>
    <w:p w14:paraId="0137D600" w14:textId="3BEC75B7" w:rsidR="00954E3B" w:rsidRPr="00277964" w:rsidRDefault="00954E3B" w:rsidP="00954E3B">
      <w:hyperlink r:id="rId5" w:history="1">
        <w:r w:rsidRPr="00277964">
          <w:rPr>
            <w:rStyle w:val="Lienhypertexte"/>
          </w:rPr>
          <w:t>https://www.openagrifood.org/ecole-de-lalimentation-une-plateforme-pedagogique-pour-les-enseignants/</w:t>
        </w:r>
      </w:hyperlink>
      <w:r w:rsidRPr="00277964">
        <w:t xml:space="preserve"> </w:t>
      </w:r>
    </w:p>
    <w:p w14:paraId="561963EA" w14:textId="77777777" w:rsidR="00954E3B" w:rsidRPr="00277964" w:rsidRDefault="00954E3B" w:rsidP="00954E3B"/>
    <w:p w14:paraId="271ADE67" w14:textId="77777777" w:rsidR="00954E3B" w:rsidRPr="00277964" w:rsidRDefault="00954E3B" w:rsidP="00954E3B">
      <w:r w:rsidRPr="00277964">
        <w:t>Merci pour votre attention et votre soutien éventuel à cette initiative.</w:t>
      </w:r>
    </w:p>
    <w:p w14:paraId="4CD2E4EB" w14:textId="77777777" w:rsidR="00954E3B" w:rsidRPr="00277964" w:rsidRDefault="00954E3B" w:rsidP="00954E3B"/>
    <w:p w14:paraId="68FA8391" w14:textId="51A4DA7F" w:rsidR="00D90C9F" w:rsidRDefault="00954E3B" w:rsidP="00954E3B">
      <w:r w:rsidRPr="00277964">
        <w:t>Cordialement,</w:t>
      </w:r>
    </w:p>
    <w:p w14:paraId="618C7B4E" w14:textId="77777777" w:rsidR="00277964" w:rsidRPr="00277964" w:rsidRDefault="00277964" w:rsidP="00954E3B"/>
    <w:sectPr w:rsidR="00277964" w:rsidRPr="00277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EB4"/>
    <w:multiLevelType w:val="hybridMultilevel"/>
    <w:tmpl w:val="A7DC27A2"/>
    <w:lvl w:ilvl="0" w:tplc="271CEAE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61814"/>
    <w:multiLevelType w:val="multilevel"/>
    <w:tmpl w:val="FF84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9740522">
    <w:abstractNumId w:val="1"/>
  </w:num>
  <w:num w:numId="2" w16cid:durableId="192626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99"/>
    <w:rsid w:val="00203CD0"/>
    <w:rsid w:val="00277964"/>
    <w:rsid w:val="005C1740"/>
    <w:rsid w:val="008C783B"/>
    <w:rsid w:val="00953599"/>
    <w:rsid w:val="00954E3B"/>
    <w:rsid w:val="00B54A87"/>
    <w:rsid w:val="00D90C9F"/>
    <w:rsid w:val="00E45616"/>
    <w:rsid w:val="00F6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271C"/>
  <w15:chartTrackingRefBased/>
  <w15:docId w15:val="{7D6F20FD-60C7-45D2-BDE5-D018F33F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53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53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535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53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535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53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53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53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53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535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535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535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5359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5359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5359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5359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5359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5359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53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53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53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53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53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5359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5359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5359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535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5359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5359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C783B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C7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penagrifood.org/ecole-de-lalimentation-une-plateforme-pedagogique-pour-les-enseigna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177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rayer</dc:creator>
  <cp:keywords/>
  <dc:description/>
  <cp:lastModifiedBy>rayer</cp:lastModifiedBy>
  <cp:revision>7</cp:revision>
  <dcterms:created xsi:type="dcterms:W3CDTF">2026-03-03T13:34:00Z</dcterms:created>
  <dcterms:modified xsi:type="dcterms:W3CDTF">2026-03-16T14:56:00Z</dcterms:modified>
</cp:coreProperties>
</file>